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A0D" w:rsidRPr="0050633D" w:rsidRDefault="00454A0D" w:rsidP="00454A0D">
      <w:pPr>
        <w:tabs>
          <w:tab w:val="left" w:pos="3589"/>
        </w:tabs>
        <w:spacing w:after="120" w:line="240" w:lineRule="auto"/>
        <w:jc w:val="right"/>
        <w:rPr>
          <w:rFonts w:ascii="Times New Roman" w:hAnsi="Times New Roman" w:cs="Times New Roman"/>
          <w:sz w:val="20"/>
          <w:szCs w:val="20"/>
        </w:rPr>
      </w:pPr>
      <w:r w:rsidRPr="0050633D">
        <w:rPr>
          <w:rFonts w:ascii="Times New Roman" w:hAnsi="Times New Roman" w:cs="Times New Roman"/>
          <w:sz w:val="20"/>
          <w:szCs w:val="20"/>
        </w:rPr>
        <w:t>By Speed Post</w:t>
      </w:r>
    </w:p>
    <w:tbl>
      <w:tblPr>
        <w:tblW w:w="9782" w:type="dxa"/>
        <w:tblInd w:w="-176" w:type="dxa"/>
        <w:tblBorders>
          <w:top w:val="single" w:sz="4" w:space="0" w:color="auto"/>
          <w:left w:val="single" w:sz="4" w:space="0" w:color="auto"/>
          <w:bottom w:val="single" w:sz="4" w:space="0" w:color="auto"/>
          <w:right w:val="single" w:sz="4" w:space="0" w:color="auto"/>
        </w:tblBorders>
        <w:tblLayout w:type="fixed"/>
        <w:tblLook w:val="04A0"/>
      </w:tblPr>
      <w:tblGrid>
        <w:gridCol w:w="1350"/>
        <w:gridCol w:w="8432"/>
      </w:tblGrid>
      <w:tr w:rsidR="00454A0D" w:rsidRPr="00681E74" w:rsidTr="00956DCB">
        <w:trPr>
          <w:trHeight w:val="1070"/>
        </w:trPr>
        <w:tc>
          <w:tcPr>
            <w:tcW w:w="1350" w:type="dxa"/>
            <w:hideMark/>
          </w:tcPr>
          <w:p w:rsidR="00454A0D" w:rsidRPr="00681E74" w:rsidRDefault="00454A0D" w:rsidP="007C3181">
            <w:pPr>
              <w:tabs>
                <w:tab w:val="left" w:pos="5148"/>
              </w:tabs>
              <w:spacing w:line="360" w:lineRule="auto"/>
              <w:jc w:val="both"/>
              <w:rPr>
                <w:b/>
                <w:bCs/>
              </w:rPr>
            </w:pPr>
            <w:r w:rsidRPr="00681E74">
              <w:rPr>
                <w:b/>
                <w:noProof/>
                <w:lang w:val="en-US"/>
              </w:rPr>
              <w:drawing>
                <wp:inline distT="0" distB="0" distL="0" distR="0">
                  <wp:extent cx="685800" cy="685800"/>
                  <wp:effectExtent l="1905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8432" w:type="dxa"/>
            <w:hideMark/>
          </w:tcPr>
          <w:p w:rsidR="00454A0D" w:rsidRPr="004B3DA9" w:rsidRDefault="00454A0D" w:rsidP="007C3181">
            <w:pPr>
              <w:pStyle w:val="Heading4"/>
              <w:tabs>
                <w:tab w:val="left" w:pos="5148"/>
              </w:tabs>
              <w:ind w:left="-21" w:right="-20" w:firstLine="21"/>
              <w:jc w:val="center"/>
              <w:rPr>
                <w:sz w:val="32"/>
                <w:szCs w:val="32"/>
              </w:rPr>
            </w:pPr>
            <w:r w:rsidRPr="004B3DA9">
              <w:rPr>
                <w:sz w:val="32"/>
                <w:szCs w:val="32"/>
              </w:rPr>
              <w:t>DELHI  POLLUTION CONTROL COMMITTEE</w:t>
            </w:r>
          </w:p>
          <w:p w:rsidR="00454A0D" w:rsidRPr="004B3DA9" w:rsidRDefault="00454A0D" w:rsidP="007C3181">
            <w:pPr>
              <w:tabs>
                <w:tab w:val="left" w:pos="5148"/>
              </w:tabs>
              <w:ind w:left="-21" w:right="-20" w:firstLine="21"/>
              <w:jc w:val="center"/>
              <w:rPr>
                <w:rFonts w:ascii="Times New Roman" w:hAnsi="Times New Roman" w:cs="Times New Roman"/>
                <w:bCs/>
                <w:sz w:val="24"/>
                <w:szCs w:val="24"/>
              </w:rPr>
            </w:pPr>
            <w:r w:rsidRPr="004B3DA9">
              <w:rPr>
                <w:rFonts w:ascii="Times New Roman" w:hAnsi="Times New Roman" w:cs="Times New Roman"/>
                <w:bCs/>
                <w:sz w:val="24"/>
                <w:szCs w:val="24"/>
              </w:rPr>
              <w:t>4</w:t>
            </w:r>
            <w:r w:rsidRPr="004B3DA9">
              <w:rPr>
                <w:rFonts w:ascii="Times New Roman" w:hAnsi="Times New Roman" w:cs="Times New Roman"/>
                <w:bCs/>
                <w:sz w:val="24"/>
                <w:szCs w:val="24"/>
                <w:vertAlign w:val="superscript"/>
              </w:rPr>
              <w:t>TH </w:t>
            </w:r>
            <w:r w:rsidRPr="004B3DA9">
              <w:rPr>
                <w:rFonts w:ascii="Times New Roman" w:hAnsi="Times New Roman" w:cs="Times New Roman"/>
                <w:bCs/>
                <w:sz w:val="24"/>
                <w:szCs w:val="24"/>
              </w:rPr>
              <w:t>FLOOR, ISBT BUILDING,KASHMERE GATE,DELHI-06</w:t>
            </w:r>
          </w:p>
          <w:p w:rsidR="00454A0D" w:rsidRPr="004B3DA9" w:rsidRDefault="00454A0D" w:rsidP="007C3181">
            <w:pPr>
              <w:tabs>
                <w:tab w:val="left" w:pos="5148"/>
              </w:tabs>
              <w:ind w:left="-21" w:right="-20" w:firstLine="21"/>
              <w:jc w:val="center"/>
              <w:rPr>
                <w:rFonts w:ascii="Times New Roman" w:hAnsi="Times New Roman" w:cs="Times New Roman"/>
                <w:b/>
                <w:bCs/>
                <w:sz w:val="18"/>
                <w:szCs w:val="18"/>
              </w:rPr>
            </w:pPr>
            <w:r w:rsidRPr="004B3DA9">
              <w:rPr>
                <w:rFonts w:ascii="Times New Roman" w:hAnsi="Times New Roman" w:cs="Times New Roman"/>
                <w:bCs/>
                <w:sz w:val="18"/>
                <w:szCs w:val="18"/>
              </w:rPr>
              <w:t xml:space="preserve">( visit us at website : </w:t>
            </w:r>
            <w:hyperlink r:id="rId6" w:history="1">
              <w:r w:rsidRPr="004B3DA9">
                <w:rPr>
                  <w:rStyle w:val="Hyperlink"/>
                  <w:rFonts w:ascii="Times New Roman" w:hAnsi="Times New Roman" w:cs="Times New Roman"/>
                  <w:bCs/>
                  <w:color w:val="auto"/>
                  <w:sz w:val="18"/>
                  <w:szCs w:val="18"/>
                </w:rPr>
                <w:t>http://dpcc.delhigovt.nic.in/</w:t>
              </w:r>
            </w:hyperlink>
            <w:r w:rsidRPr="004B3DA9">
              <w:rPr>
                <w:rFonts w:ascii="Times New Roman" w:hAnsi="Times New Roman" w:cs="Times New Roman"/>
                <w:bCs/>
                <w:sz w:val="18"/>
                <w:szCs w:val="18"/>
              </w:rPr>
              <w:t>)</w:t>
            </w:r>
          </w:p>
        </w:tc>
      </w:tr>
    </w:tbl>
    <w:p w:rsidR="00454A0D" w:rsidRDefault="00454A0D" w:rsidP="00454A0D">
      <w:pPr>
        <w:tabs>
          <w:tab w:val="left" w:pos="5148"/>
          <w:tab w:val="left" w:pos="7560"/>
          <w:tab w:val="left" w:pos="7920"/>
          <w:tab w:val="left" w:pos="8640"/>
        </w:tabs>
        <w:spacing w:after="0" w:line="360" w:lineRule="auto"/>
        <w:ind w:left="567" w:right="-897" w:hanging="851"/>
        <w:contextualSpacing/>
        <w:jc w:val="both"/>
        <w:rPr>
          <w:rFonts w:ascii="Times New Roman" w:hAnsi="Times New Roman" w:cs="Times New Roman"/>
          <w:bCs/>
          <w:sz w:val="24"/>
          <w:szCs w:val="24"/>
        </w:rPr>
      </w:pPr>
    </w:p>
    <w:p w:rsidR="00454A0D" w:rsidRPr="004B3DA9" w:rsidRDefault="00454A0D" w:rsidP="00454A0D">
      <w:pPr>
        <w:tabs>
          <w:tab w:val="left" w:pos="5148"/>
          <w:tab w:val="left" w:pos="7560"/>
          <w:tab w:val="left" w:pos="7920"/>
          <w:tab w:val="left" w:pos="8640"/>
        </w:tabs>
        <w:spacing w:after="0" w:line="360" w:lineRule="auto"/>
        <w:ind w:left="567" w:right="-897" w:hanging="851"/>
        <w:contextualSpacing/>
        <w:jc w:val="both"/>
        <w:rPr>
          <w:rFonts w:ascii="Times New Roman" w:hAnsi="Times New Roman" w:cs="Times New Roman"/>
          <w:bCs/>
          <w:sz w:val="24"/>
          <w:szCs w:val="24"/>
        </w:rPr>
      </w:pPr>
      <w:r w:rsidRPr="004B3DA9">
        <w:rPr>
          <w:rFonts w:ascii="Times New Roman" w:hAnsi="Times New Roman" w:cs="Times New Roman"/>
          <w:bCs/>
          <w:sz w:val="24"/>
          <w:szCs w:val="24"/>
        </w:rPr>
        <w:t xml:space="preserve">F. No. DPCC/ EIA/ </w:t>
      </w:r>
      <w:r>
        <w:rPr>
          <w:rFonts w:ascii="Times New Roman" w:hAnsi="Times New Roman" w:cs="Times New Roman"/>
          <w:bCs/>
          <w:sz w:val="24"/>
          <w:szCs w:val="24"/>
        </w:rPr>
        <w:t>Ref- /</w:t>
      </w:r>
      <w:r w:rsidRPr="004B3DA9">
        <w:rPr>
          <w:rFonts w:ascii="Times New Roman" w:hAnsi="Times New Roman" w:cs="Times New Roman"/>
          <w:bCs/>
          <w:sz w:val="24"/>
          <w:szCs w:val="24"/>
        </w:rPr>
        <w:t>RWH/ 2014/</w:t>
      </w:r>
      <w:r w:rsidRPr="004B3DA9">
        <w:rPr>
          <w:rFonts w:ascii="Times New Roman" w:hAnsi="Times New Roman" w:cs="Times New Roman"/>
          <w:bCs/>
          <w:sz w:val="24"/>
          <w:szCs w:val="24"/>
        </w:rPr>
        <w:tab/>
      </w:r>
      <w:r w:rsidRPr="004B3DA9">
        <w:rPr>
          <w:rFonts w:ascii="Times New Roman" w:hAnsi="Times New Roman" w:cs="Times New Roman"/>
          <w:bCs/>
          <w:sz w:val="24"/>
          <w:szCs w:val="24"/>
        </w:rPr>
        <w:tab/>
      </w:r>
      <w:r w:rsidRPr="004B3DA9">
        <w:rPr>
          <w:rFonts w:ascii="Times New Roman" w:hAnsi="Times New Roman" w:cs="Times New Roman"/>
          <w:bCs/>
          <w:sz w:val="24"/>
          <w:szCs w:val="24"/>
        </w:rPr>
        <w:tab/>
        <w:t>Dated:</w:t>
      </w:r>
    </w:p>
    <w:p w:rsidR="00353BEE" w:rsidRPr="00762285" w:rsidRDefault="00353BEE" w:rsidP="00762285">
      <w:pPr>
        <w:tabs>
          <w:tab w:val="left" w:pos="5148"/>
          <w:tab w:val="left" w:pos="7560"/>
          <w:tab w:val="left" w:pos="7920"/>
          <w:tab w:val="left" w:pos="8640"/>
        </w:tabs>
        <w:spacing w:after="0" w:line="360" w:lineRule="auto"/>
        <w:ind w:left="-284" w:right="-138"/>
        <w:contextualSpacing/>
        <w:jc w:val="both"/>
        <w:rPr>
          <w:rFonts w:ascii="Times New Roman" w:hAnsi="Times New Roman" w:cs="Times New Roman"/>
          <w:b/>
          <w:bCs/>
          <w:sz w:val="24"/>
          <w:szCs w:val="24"/>
        </w:rPr>
      </w:pPr>
      <w:r>
        <w:rPr>
          <w:rFonts w:ascii="Times New Roman" w:hAnsi="Times New Roman"/>
          <w:b/>
        </w:rPr>
        <w:t xml:space="preserve">Letter in </w:t>
      </w:r>
      <w:r w:rsidR="002E6A41">
        <w:rPr>
          <w:rFonts w:ascii="Times New Roman" w:hAnsi="Times New Roman"/>
          <w:b/>
        </w:rPr>
        <w:t xml:space="preserve">the following  format </w:t>
      </w:r>
      <w:r>
        <w:rPr>
          <w:rFonts w:ascii="Times New Roman" w:hAnsi="Times New Roman"/>
          <w:b/>
        </w:rPr>
        <w:t>issued</w:t>
      </w:r>
      <w:r w:rsidR="00762285">
        <w:rPr>
          <w:rFonts w:ascii="Times New Roman" w:hAnsi="Times New Roman"/>
          <w:b/>
        </w:rPr>
        <w:t xml:space="preserve"> to the 67</w:t>
      </w:r>
      <w:r>
        <w:rPr>
          <w:rFonts w:ascii="Times New Roman" w:hAnsi="Times New Roman"/>
          <w:b/>
        </w:rPr>
        <w:t xml:space="preserve"> </w:t>
      </w:r>
      <w:r w:rsidR="00D109DE">
        <w:rPr>
          <w:rFonts w:ascii="Times New Roman" w:hAnsi="Times New Roman"/>
          <w:b/>
        </w:rPr>
        <w:t>Malls / Commercial Complexes</w:t>
      </w:r>
      <w:r w:rsidR="00762285">
        <w:rPr>
          <w:rFonts w:ascii="Times New Roman" w:hAnsi="Times New Roman"/>
          <w:b/>
        </w:rPr>
        <w:t xml:space="preserve"> </w:t>
      </w:r>
      <w:r w:rsidR="00554605">
        <w:rPr>
          <w:rFonts w:ascii="Times New Roman" w:hAnsi="Times New Roman"/>
          <w:b/>
        </w:rPr>
        <w:t xml:space="preserve">in national capital territory of Delhi </w:t>
      </w:r>
      <w:r w:rsidR="00762285">
        <w:rPr>
          <w:rFonts w:ascii="Times New Roman" w:hAnsi="Times New Roman"/>
          <w:b/>
        </w:rPr>
        <w:t xml:space="preserve">on 07.10.2014 </w:t>
      </w:r>
      <w:r w:rsidRPr="00D0255A">
        <w:rPr>
          <w:rFonts w:ascii="Times New Roman" w:hAnsi="Times New Roman"/>
          <w:b/>
        </w:rPr>
        <w:t xml:space="preserve"> </w:t>
      </w:r>
      <w:r>
        <w:rPr>
          <w:rFonts w:ascii="Times New Roman" w:hAnsi="Times New Roman"/>
          <w:b/>
        </w:rPr>
        <w:t xml:space="preserve">in  </w:t>
      </w:r>
      <w:r w:rsidRPr="00CC18BD">
        <w:rPr>
          <w:rFonts w:ascii="Times New Roman" w:hAnsi="Times New Roman"/>
          <w:b/>
        </w:rPr>
        <w:t>Compliance of Hon’ble National Green</w:t>
      </w:r>
      <w:r w:rsidR="00762285">
        <w:rPr>
          <w:rFonts w:ascii="Times New Roman" w:hAnsi="Times New Roman"/>
          <w:b/>
        </w:rPr>
        <w:t xml:space="preserve"> </w:t>
      </w:r>
      <w:r w:rsidR="00813FA4">
        <w:rPr>
          <w:rFonts w:ascii="Times New Roman" w:hAnsi="Times New Roman" w:cs="Times New Roman"/>
          <w:b/>
          <w:sz w:val="24"/>
          <w:szCs w:val="24"/>
        </w:rPr>
        <w:t xml:space="preserve">Tribunal’s Order dated 10.09.2014 </w:t>
      </w:r>
      <w:r w:rsidR="00762285" w:rsidRPr="004B3DA9">
        <w:rPr>
          <w:rFonts w:ascii="Times New Roman" w:hAnsi="Times New Roman" w:cs="Times New Roman"/>
          <w:b/>
          <w:sz w:val="24"/>
          <w:szCs w:val="24"/>
        </w:rPr>
        <w:t xml:space="preserve">regarding </w:t>
      </w:r>
      <w:r w:rsidR="00762285" w:rsidRPr="004B3DA9">
        <w:rPr>
          <w:rFonts w:ascii="Times New Roman" w:hAnsi="Times New Roman" w:cs="Times New Roman"/>
          <w:b/>
          <w:bCs/>
          <w:sz w:val="24"/>
          <w:szCs w:val="24"/>
        </w:rPr>
        <w:t xml:space="preserve">Rain Water Harvesting Systems and their functioning   </w:t>
      </w:r>
    </w:p>
    <w:p w:rsidR="00353BEE" w:rsidRPr="00CC18BD" w:rsidRDefault="00353BEE" w:rsidP="00353BEE">
      <w:pPr>
        <w:spacing w:after="120"/>
        <w:jc w:val="both"/>
        <w:rPr>
          <w:rFonts w:ascii="Times New Roman" w:hAnsi="Times New Roman"/>
          <w:b/>
        </w:rPr>
      </w:pPr>
      <w:r w:rsidRPr="00CC18BD">
        <w:rPr>
          <w:rFonts w:ascii="Times New Roman" w:hAnsi="Times New Roman"/>
          <w:b/>
        </w:rPr>
        <w:t xml:space="preserve">To, </w:t>
      </w:r>
    </w:p>
    <w:p w:rsidR="00353BEE" w:rsidRDefault="00353BEE" w:rsidP="00353BEE">
      <w:pPr>
        <w:spacing w:after="120"/>
        <w:jc w:val="both"/>
        <w:rPr>
          <w:rFonts w:ascii="Times New Roman" w:hAnsi="Times New Roman"/>
          <w:b/>
        </w:rPr>
      </w:pPr>
      <w:r>
        <w:rPr>
          <w:rFonts w:ascii="Times New Roman" w:hAnsi="Times New Roman"/>
          <w:b/>
          <w:noProof/>
        </w:rPr>
        <w:t>------------------------</w:t>
      </w:r>
      <w:r>
        <w:rPr>
          <w:rFonts w:ascii="Times New Roman" w:hAnsi="Times New Roman"/>
          <w:b/>
        </w:rPr>
        <w:t>,</w:t>
      </w:r>
    </w:p>
    <w:p w:rsidR="00353BEE" w:rsidRDefault="00353BEE" w:rsidP="00353BEE">
      <w:pPr>
        <w:spacing w:after="120"/>
        <w:jc w:val="both"/>
        <w:rPr>
          <w:rFonts w:ascii="Times New Roman" w:hAnsi="Times New Roman"/>
          <w:b/>
        </w:rPr>
      </w:pPr>
      <w:r>
        <w:rPr>
          <w:rFonts w:ascii="Times New Roman" w:hAnsi="Times New Roman"/>
          <w:b/>
          <w:noProof/>
        </w:rPr>
        <w:t>------------------------</w:t>
      </w:r>
    </w:p>
    <w:p w:rsidR="00353BEE" w:rsidRDefault="00353BEE" w:rsidP="00353BEE">
      <w:pPr>
        <w:spacing w:after="120" w:line="240" w:lineRule="auto"/>
        <w:jc w:val="both"/>
        <w:rPr>
          <w:rFonts w:ascii="Times New Roman" w:hAnsi="Times New Roman"/>
          <w:bCs/>
        </w:rPr>
      </w:pPr>
    </w:p>
    <w:p w:rsidR="00454A0D" w:rsidRPr="004B3DA9" w:rsidRDefault="00454A0D" w:rsidP="00206A4E">
      <w:pPr>
        <w:tabs>
          <w:tab w:val="left" w:pos="5148"/>
          <w:tab w:val="left" w:pos="7560"/>
          <w:tab w:val="left" w:pos="7920"/>
          <w:tab w:val="left" w:pos="8640"/>
        </w:tabs>
        <w:spacing w:after="0" w:line="360" w:lineRule="auto"/>
        <w:ind w:right="-138"/>
        <w:contextualSpacing/>
        <w:jc w:val="both"/>
        <w:rPr>
          <w:rFonts w:ascii="Times New Roman" w:hAnsi="Times New Roman" w:cs="Times New Roman"/>
          <w:b/>
          <w:bCs/>
          <w:sz w:val="24"/>
          <w:szCs w:val="24"/>
        </w:rPr>
      </w:pPr>
      <w:r>
        <w:rPr>
          <w:rFonts w:ascii="Times New Roman" w:hAnsi="Times New Roman" w:cs="Times New Roman"/>
          <w:b/>
          <w:bCs/>
          <w:sz w:val="24"/>
          <w:szCs w:val="24"/>
        </w:rPr>
        <w:t>Subject</w:t>
      </w:r>
      <w:r w:rsidRPr="004B3DA9">
        <w:rPr>
          <w:rFonts w:ascii="Times New Roman" w:hAnsi="Times New Roman" w:cs="Times New Roman"/>
          <w:b/>
          <w:bCs/>
          <w:sz w:val="24"/>
          <w:szCs w:val="24"/>
        </w:rPr>
        <w:t>: </w:t>
      </w:r>
      <w:r w:rsidRPr="004B3DA9">
        <w:rPr>
          <w:rFonts w:ascii="Times New Roman" w:hAnsi="Times New Roman" w:cs="Times New Roman"/>
          <w:b/>
          <w:sz w:val="24"/>
          <w:szCs w:val="24"/>
        </w:rPr>
        <w:t xml:space="preserve">Hon’ble National Green Tribunal’s Orders regarding </w:t>
      </w:r>
      <w:r w:rsidRPr="004B3DA9">
        <w:rPr>
          <w:rFonts w:ascii="Times New Roman" w:hAnsi="Times New Roman" w:cs="Times New Roman"/>
          <w:b/>
          <w:bCs/>
          <w:sz w:val="24"/>
          <w:szCs w:val="24"/>
        </w:rPr>
        <w:t xml:space="preserve">Rain Water Harvesting Systems and their functioning   </w:t>
      </w:r>
    </w:p>
    <w:p w:rsidR="00454A0D" w:rsidRPr="004B3DA9" w:rsidRDefault="00454A0D" w:rsidP="00454A0D">
      <w:pPr>
        <w:tabs>
          <w:tab w:val="left" w:pos="5148"/>
          <w:tab w:val="left" w:pos="7560"/>
          <w:tab w:val="left" w:pos="7920"/>
          <w:tab w:val="left" w:pos="8640"/>
        </w:tabs>
        <w:spacing w:after="0" w:line="360" w:lineRule="auto"/>
        <w:ind w:left="-284" w:right="-138"/>
        <w:contextualSpacing/>
        <w:jc w:val="both"/>
        <w:rPr>
          <w:rFonts w:ascii="Times New Roman" w:hAnsi="Times New Roman" w:cs="Times New Roman"/>
          <w:sz w:val="24"/>
          <w:szCs w:val="24"/>
        </w:rPr>
      </w:pPr>
      <w:r w:rsidRPr="004B3DA9">
        <w:rPr>
          <w:rFonts w:ascii="Times New Roman" w:hAnsi="Times New Roman" w:cs="Times New Roman"/>
          <w:sz w:val="24"/>
          <w:szCs w:val="24"/>
        </w:rPr>
        <w:t>            </w:t>
      </w:r>
    </w:p>
    <w:p w:rsidR="00454A0D" w:rsidRPr="00C8212A" w:rsidRDefault="00454A0D" w:rsidP="00454A0D">
      <w:pPr>
        <w:spacing w:after="0" w:line="360" w:lineRule="auto"/>
        <w:ind w:left="-284" w:right="-138"/>
        <w:jc w:val="both"/>
        <w:rPr>
          <w:rFonts w:ascii="Times New Roman" w:hAnsi="Times New Roman" w:cs="Times New Roman"/>
          <w:sz w:val="24"/>
          <w:szCs w:val="24"/>
        </w:rPr>
      </w:pPr>
      <w:r w:rsidRPr="00C8212A">
        <w:rPr>
          <w:rFonts w:ascii="Times New Roman" w:hAnsi="Times New Roman" w:cs="Times New Roman"/>
          <w:sz w:val="24"/>
          <w:szCs w:val="24"/>
        </w:rPr>
        <w:t>Hon’ble National Green Tribunal in the Matter Vikrant Kumar Tongad</w:t>
      </w:r>
      <w:r>
        <w:rPr>
          <w:rFonts w:ascii="Times New Roman" w:hAnsi="Times New Roman" w:cs="Times New Roman"/>
          <w:sz w:val="24"/>
          <w:szCs w:val="24"/>
        </w:rPr>
        <w:t xml:space="preserve"> </w:t>
      </w:r>
      <w:r w:rsidRPr="00C8212A">
        <w:rPr>
          <w:rFonts w:ascii="Times New Roman" w:hAnsi="Times New Roman" w:cs="Times New Roman"/>
          <w:sz w:val="24"/>
          <w:szCs w:val="24"/>
        </w:rPr>
        <w:t>vs</w:t>
      </w:r>
      <w:r>
        <w:rPr>
          <w:rFonts w:ascii="Times New Roman" w:hAnsi="Times New Roman" w:cs="Times New Roman"/>
          <w:sz w:val="24"/>
          <w:szCs w:val="24"/>
        </w:rPr>
        <w:t xml:space="preserve"> </w:t>
      </w:r>
      <w:r w:rsidRPr="00C8212A">
        <w:rPr>
          <w:rFonts w:ascii="Times New Roman" w:hAnsi="Times New Roman" w:cs="Times New Roman"/>
          <w:sz w:val="24"/>
          <w:szCs w:val="24"/>
        </w:rPr>
        <w:t xml:space="preserve">Dellhi Metro Rail Corporation Ltd </w:t>
      </w:r>
      <w:r>
        <w:rPr>
          <w:rFonts w:ascii="Times New Roman" w:hAnsi="Times New Roman" w:cs="Times New Roman"/>
          <w:sz w:val="24"/>
          <w:szCs w:val="24"/>
        </w:rPr>
        <w:t xml:space="preserve"> a</w:t>
      </w:r>
      <w:r w:rsidRPr="00C8212A">
        <w:rPr>
          <w:rFonts w:ascii="Times New Roman" w:hAnsi="Times New Roman" w:cs="Times New Roman"/>
          <w:sz w:val="24"/>
          <w:szCs w:val="24"/>
        </w:rPr>
        <w:t>nd  Vinod Kumar Jain  Vs  NCT  of Delhi and Others in original Application No. 94 of 2013 and Original Application No.72 of 2014 passed the order dated 10.09.2014 directing inter-alia as follows:”</w:t>
      </w:r>
    </w:p>
    <w:p w:rsidR="00454A0D" w:rsidRPr="00C8212A" w:rsidRDefault="00454A0D" w:rsidP="00454A0D">
      <w:pPr>
        <w:spacing w:after="0" w:line="360" w:lineRule="auto"/>
        <w:ind w:left="-284" w:right="-138"/>
        <w:jc w:val="both"/>
        <w:rPr>
          <w:rFonts w:ascii="Times New Roman" w:hAnsi="Times New Roman" w:cs="Times New Roman"/>
          <w:i/>
          <w:sz w:val="24"/>
          <w:szCs w:val="24"/>
        </w:rPr>
      </w:pPr>
      <w:r w:rsidRPr="00C8212A">
        <w:rPr>
          <w:rFonts w:ascii="Times New Roman" w:hAnsi="Times New Roman" w:cs="Times New Roman"/>
          <w:i/>
          <w:sz w:val="24"/>
          <w:szCs w:val="24"/>
        </w:rPr>
        <w:t>“In relation to various builders and Malls who have not installed the water harvesting system at NCT Delhi, Notice should be issued by DPCC to all and the matter be reported to the Tribunal on the next dated of hearing”.</w:t>
      </w:r>
    </w:p>
    <w:p w:rsidR="00454A0D" w:rsidRPr="00C8212A" w:rsidRDefault="00454A0D" w:rsidP="00454A0D">
      <w:pPr>
        <w:tabs>
          <w:tab w:val="left" w:pos="5148"/>
          <w:tab w:val="left" w:pos="7560"/>
          <w:tab w:val="left" w:pos="7920"/>
          <w:tab w:val="left" w:pos="8640"/>
        </w:tabs>
        <w:spacing w:after="0" w:line="360" w:lineRule="auto"/>
        <w:ind w:left="-284" w:right="-138"/>
        <w:contextualSpacing/>
        <w:jc w:val="both"/>
        <w:rPr>
          <w:rFonts w:ascii="Times New Roman" w:hAnsi="Times New Roman" w:cs="Times New Roman"/>
          <w:b/>
          <w:bCs/>
          <w:sz w:val="24"/>
          <w:szCs w:val="24"/>
        </w:rPr>
      </w:pPr>
      <w:r w:rsidRPr="00C8212A">
        <w:rPr>
          <w:rFonts w:ascii="Times New Roman" w:hAnsi="Times New Roman" w:cs="Times New Roman"/>
          <w:b/>
          <w:bCs/>
          <w:sz w:val="24"/>
          <w:szCs w:val="24"/>
        </w:rPr>
        <w:t xml:space="preserve">Accordingly, by way of this </w:t>
      </w:r>
      <w:r>
        <w:rPr>
          <w:rFonts w:ascii="Times New Roman" w:hAnsi="Times New Roman" w:cs="Times New Roman"/>
          <w:b/>
          <w:bCs/>
          <w:sz w:val="24"/>
          <w:szCs w:val="24"/>
        </w:rPr>
        <w:t>letter</w:t>
      </w:r>
      <w:r w:rsidRPr="00C8212A">
        <w:rPr>
          <w:rFonts w:ascii="Times New Roman" w:hAnsi="Times New Roman" w:cs="Times New Roman"/>
          <w:b/>
          <w:bCs/>
          <w:sz w:val="24"/>
          <w:szCs w:val="24"/>
        </w:rPr>
        <w:t xml:space="preserve"> you are hereby given Notice to submit the following information by way of Affidavit to be submitted in the office of DPCC at Enquiry Counter, 6</w:t>
      </w:r>
      <w:r w:rsidRPr="00C8212A">
        <w:rPr>
          <w:rFonts w:ascii="Times New Roman" w:hAnsi="Times New Roman" w:cs="Times New Roman"/>
          <w:b/>
          <w:bCs/>
          <w:sz w:val="24"/>
          <w:szCs w:val="24"/>
          <w:vertAlign w:val="superscript"/>
        </w:rPr>
        <w:t>th</w:t>
      </w:r>
      <w:r w:rsidRPr="00C8212A">
        <w:rPr>
          <w:rFonts w:ascii="Times New Roman" w:hAnsi="Times New Roman" w:cs="Times New Roman"/>
          <w:b/>
          <w:bCs/>
          <w:sz w:val="24"/>
          <w:szCs w:val="24"/>
        </w:rPr>
        <w:t xml:space="preserve"> Floor, ISBT Building, Kashmere Gate, Delhi-110006, within 10 days :</w:t>
      </w:r>
    </w:p>
    <w:p w:rsidR="00454A0D" w:rsidRPr="00C8212A" w:rsidRDefault="00454A0D" w:rsidP="00454A0D">
      <w:pPr>
        <w:pStyle w:val="ListParagraph"/>
        <w:numPr>
          <w:ilvl w:val="0"/>
          <w:numId w:val="1"/>
        </w:numPr>
        <w:spacing w:line="360" w:lineRule="auto"/>
        <w:ind w:left="-284" w:right="-138" w:firstLine="0"/>
        <w:jc w:val="both"/>
        <w:rPr>
          <w:bCs/>
        </w:rPr>
      </w:pPr>
      <w:r w:rsidRPr="00C8212A">
        <w:rPr>
          <w:bCs/>
        </w:rPr>
        <w:t>Whether Rain Water Harvesting System (RWHS) has been installed or not.</w:t>
      </w:r>
    </w:p>
    <w:p w:rsidR="00454A0D" w:rsidRPr="00C8212A" w:rsidRDefault="00454A0D" w:rsidP="00454A0D">
      <w:pPr>
        <w:pStyle w:val="ListParagraph"/>
        <w:numPr>
          <w:ilvl w:val="0"/>
          <w:numId w:val="1"/>
        </w:numPr>
        <w:spacing w:line="360" w:lineRule="auto"/>
        <w:ind w:left="-284" w:right="-138" w:firstLine="0"/>
        <w:jc w:val="both"/>
        <w:rPr>
          <w:bCs/>
        </w:rPr>
      </w:pPr>
      <w:r w:rsidRPr="00C8212A">
        <w:rPr>
          <w:bCs/>
        </w:rPr>
        <w:t xml:space="preserve">If installed, whether they are functional or not. </w:t>
      </w:r>
    </w:p>
    <w:p w:rsidR="00454A0D" w:rsidRPr="00C8212A" w:rsidRDefault="00454A0D" w:rsidP="00454A0D">
      <w:pPr>
        <w:pStyle w:val="ListParagraph"/>
        <w:numPr>
          <w:ilvl w:val="0"/>
          <w:numId w:val="1"/>
        </w:numPr>
        <w:spacing w:line="360" w:lineRule="auto"/>
        <w:ind w:left="-284" w:right="-138" w:firstLine="0"/>
        <w:jc w:val="both"/>
        <w:rPr>
          <w:bCs/>
        </w:rPr>
      </w:pPr>
      <w:r w:rsidRPr="00C8212A">
        <w:rPr>
          <w:bCs/>
        </w:rPr>
        <w:t xml:space="preserve">Nos. of RWHS,  pits, their capacity and Catchment area, size of Recharge Pit, Dia. &amp; Depth of Injection Well, Condition of filter &amp; design approving authority. </w:t>
      </w:r>
    </w:p>
    <w:p w:rsidR="00454A0D" w:rsidRPr="00C8212A" w:rsidRDefault="00454A0D" w:rsidP="00454A0D">
      <w:pPr>
        <w:pStyle w:val="ListParagraph"/>
        <w:tabs>
          <w:tab w:val="left" w:pos="5148"/>
          <w:tab w:val="left" w:pos="7560"/>
          <w:tab w:val="left" w:pos="7920"/>
          <w:tab w:val="left" w:pos="8640"/>
        </w:tabs>
        <w:spacing w:line="360" w:lineRule="auto"/>
        <w:ind w:left="-284" w:right="-138"/>
        <w:jc w:val="both"/>
        <w:rPr>
          <w:bCs/>
        </w:rPr>
      </w:pPr>
    </w:p>
    <w:p w:rsidR="00454A0D" w:rsidRPr="00C8212A" w:rsidRDefault="00454A0D" w:rsidP="00454A0D">
      <w:pPr>
        <w:tabs>
          <w:tab w:val="left" w:pos="5148"/>
          <w:tab w:val="left" w:pos="7560"/>
          <w:tab w:val="left" w:pos="7920"/>
          <w:tab w:val="left" w:pos="8640"/>
        </w:tabs>
        <w:spacing w:after="0" w:line="360" w:lineRule="auto"/>
        <w:ind w:left="-284" w:right="-138"/>
        <w:contextualSpacing/>
        <w:jc w:val="both"/>
        <w:rPr>
          <w:rFonts w:ascii="Times New Roman" w:hAnsi="Times New Roman" w:cs="Times New Roman"/>
          <w:bCs/>
          <w:sz w:val="24"/>
          <w:szCs w:val="24"/>
        </w:rPr>
      </w:pPr>
      <w:r w:rsidRPr="00C8212A">
        <w:rPr>
          <w:rFonts w:ascii="Times New Roman" w:hAnsi="Times New Roman" w:cs="Times New Roman"/>
          <w:bCs/>
          <w:sz w:val="24"/>
          <w:szCs w:val="24"/>
        </w:rPr>
        <w:t xml:space="preserve">Any failure to provide the above information and details will be reported / intimated to the </w:t>
      </w:r>
      <w:r>
        <w:rPr>
          <w:rFonts w:ascii="Times New Roman" w:hAnsi="Times New Roman" w:cs="Times New Roman"/>
          <w:sz w:val="24"/>
          <w:szCs w:val="24"/>
        </w:rPr>
        <w:t xml:space="preserve">Hon’ble </w:t>
      </w:r>
      <w:r w:rsidRPr="00C8212A">
        <w:rPr>
          <w:rFonts w:ascii="Times New Roman" w:hAnsi="Times New Roman" w:cs="Times New Roman"/>
          <w:sz w:val="24"/>
          <w:szCs w:val="24"/>
        </w:rPr>
        <w:t>National Green Tribunal.</w:t>
      </w:r>
    </w:p>
    <w:p w:rsidR="00454A0D" w:rsidRPr="00C8212A" w:rsidRDefault="00454A0D" w:rsidP="00454A0D">
      <w:pPr>
        <w:tabs>
          <w:tab w:val="left" w:pos="5148"/>
          <w:tab w:val="left" w:pos="7560"/>
          <w:tab w:val="left" w:pos="7920"/>
          <w:tab w:val="left" w:pos="8640"/>
        </w:tabs>
        <w:spacing w:after="0" w:line="360" w:lineRule="auto"/>
        <w:ind w:left="-284" w:right="-138"/>
        <w:contextualSpacing/>
        <w:jc w:val="both"/>
        <w:rPr>
          <w:rFonts w:ascii="Times New Roman" w:hAnsi="Times New Roman" w:cs="Times New Roman"/>
          <w:bCs/>
          <w:sz w:val="24"/>
          <w:szCs w:val="24"/>
        </w:rPr>
      </w:pPr>
    </w:p>
    <w:p w:rsidR="00454A0D" w:rsidRPr="00C8212A" w:rsidRDefault="00454A0D" w:rsidP="00454A0D">
      <w:pPr>
        <w:pStyle w:val="NormalWeb"/>
        <w:spacing w:before="0" w:beforeAutospacing="0" w:after="0" w:afterAutospacing="0" w:line="360" w:lineRule="auto"/>
        <w:ind w:left="-284" w:right="-138"/>
        <w:contextualSpacing/>
        <w:jc w:val="right"/>
        <w:rPr>
          <w:rFonts w:ascii="Times New Roman" w:hAnsi="Times New Roman"/>
          <w:b/>
          <w:sz w:val="24"/>
          <w:szCs w:val="24"/>
        </w:rPr>
      </w:pPr>
      <w:r w:rsidRPr="00C8212A">
        <w:rPr>
          <w:rFonts w:ascii="Times New Roman" w:hAnsi="Times New Roman"/>
          <w:b/>
          <w:sz w:val="24"/>
          <w:szCs w:val="24"/>
        </w:rPr>
        <w:t>                                                                                      </w:t>
      </w:r>
    </w:p>
    <w:p w:rsidR="00454A0D" w:rsidRPr="00C8212A" w:rsidRDefault="00454A0D" w:rsidP="00454A0D">
      <w:pPr>
        <w:pStyle w:val="NormalWeb"/>
        <w:spacing w:before="0" w:beforeAutospacing="0" w:after="0" w:afterAutospacing="0"/>
        <w:ind w:left="-284" w:right="-136"/>
        <w:contextualSpacing/>
        <w:jc w:val="right"/>
        <w:rPr>
          <w:rFonts w:ascii="Times New Roman" w:hAnsi="Times New Roman"/>
          <w:b/>
          <w:sz w:val="24"/>
          <w:szCs w:val="24"/>
        </w:rPr>
      </w:pPr>
      <w:r w:rsidRPr="00C8212A">
        <w:rPr>
          <w:rFonts w:ascii="Times New Roman" w:hAnsi="Times New Roman"/>
          <w:b/>
          <w:sz w:val="24"/>
          <w:szCs w:val="24"/>
        </w:rPr>
        <w:t> Sr. Env. Engineer</w:t>
      </w:r>
    </w:p>
    <w:p w:rsidR="00454A0D" w:rsidRPr="00E578DC" w:rsidRDefault="00454A0D" w:rsidP="00454A0D">
      <w:pPr>
        <w:pStyle w:val="NormalWeb"/>
        <w:spacing w:before="0" w:beforeAutospacing="0" w:after="0" w:afterAutospacing="0"/>
        <w:ind w:left="-284" w:right="-136"/>
        <w:contextualSpacing/>
        <w:jc w:val="right"/>
        <w:rPr>
          <w:rFonts w:ascii="Times New Roman" w:hAnsi="Times New Roman"/>
          <w:b/>
          <w:sz w:val="28"/>
          <w:szCs w:val="28"/>
        </w:rPr>
      </w:pPr>
      <w:r w:rsidRPr="00C8212A">
        <w:rPr>
          <w:rFonts w:ascii="Times New Roman" w:hAnsi="Times New Roman"/>
          <w:b/>
          <w:sz w:val="24"/>
          <w:szCs w:val="24"/>
        </w:rPr>
        <w:t>EIA Cell</w:t>
      </w:r>
    </w:p>
    <w:p w:rsidR="00454A0D" w:rsidRDefault="00454A0D" w:rsidP="00454A0D">
      <w:pPr>
        <w:spacing w:after="0" w:line="240" w:lineRule="auto"/>
        <w:ind w:left="-284" w:right="-136" w:firstLine="568"/>
        <w:rPr>
          <w:rFonts w:ascii="Times New Roman" w:hAnsi="Times New Roman" w:cs="Times New Roman"/>
          <w:sz w:val="28"/>
          <w:szCs w:val="28"/>
        </w:rPr>
      </w:pPr>
      <w:r>
        <w:rPr>
          <w:rFonts w:ascii="Times New Roman" w:hAnsi="Times New Roman" w:cs="Times New Roman"/>
          <w:sz w:val="28"/>
          <w:szCs w:val="28"/>
        </w:rPr>
        <w:t>To,</w:t>
      </w:r>
    </w:p>
    <w:p w:rsidR="00454A0D" w:rsidRDefault="00454A0D" w:rsidP="00454A0D">
      <w:pPr>
        <w:spacing w:after="0" w:line="240" w:lineRule="auto"/>
        <w:ind w:left="-284" w:right="-136" w:firstLine="1004"/>
        <w:rPr>
          <w:rFonts w:ascii="Times New Roman" w:hAnsi="Times New Roman" w:cs="Times New Roman"/>
          <w:b/>
          <w:sz w:val="24"/>
          <w:szCs w:val="24"/>
        </w:rPr>
      </w:pPr>
    </w:p>
    <w:p w:rsidR="00454A0D" w:rsidRDefault="00454A0D" w:rsidP="00454A0D">
      <w:pPr>
        <w:spacing w:after="0" w:line="240" w:lineRule="auto"/>
        <w:ind w:left="-284" w:right="-136" w:firstLine="1004"/>
        <w:rPr>
          <w:rFonts w:ascii="Times New Roman" w:hAnsi="Times New Roman" w:cs="Times New Roman"/>
          <w:b/>
          <w:sz w:val="24"/>
          <w:szCs w:val="24"/>
        </w:rPr>
      </w:pPr>
    </w:p>
    <w:p w:rsidR="00454A0D" w:rsidRDefault="00454A0D" w:rsidP="00454A0D">
      <w:pPr>
        <w:spacing w:after="0" w:line="240" w:lineRule="auto"/>
        <w:ind w:left="-284" w:right="-136" w:firstLine="1004"/>
        <w:rPr>
          <w:rFonts w:ascii="Times New Roman" w:hAnsi="Times New Roman" w:cs="Times New Roman"/>
          <w:sz w:val="24"/>
          <w:szCs w:val="24"/>
        </w:rPr>
      </w:pPr>
      <w:r>
        <w:rPr>
          <w:rFonts w:ascii="Times New Roman" w:hAnsi="Times New Roman" w:cs="Times New Roman"/>
          <w:sz w:val="24"/>
          <w:szCs w:val="24"/>
        </w:rPr>
        <w:t>M/s ………………</w:t>
      </w:r>
    </w:p>
    <w:p w:rsidR="00454A0D" w:rsidRDefault="00454A0D" w:rsidP="00454A0D">
      <w:pPr>
        <w:spacing w:after="0" w:line="240" w:lineRule="auto"/>
        <w:ind w:left="-284" w:right="-136" w:firstLine="1004"/>
        <w:rPr>
          <w:rFonts w:ascii="Times New Roman" w:hAnsi="Times New Roman" w:cs="Times New Roman"/>
          <w:sz w:val="24"/>
          <w:szCs w:val="24"/>
        </w:rPr>
      </w:pPr>
      <w:r>
        <w:rPr>
          <w:rFonts w:ascii="Times New Roman" w:hAnsi="Times New Roman" w:cs="Times New Roman"/>
          <w:sz w:val="24"/>
          <w:szCs w:val="24"/>
        </w:rPr>
        <w:t>………………….</w:t>
      </w:r>
    </w:p>
    <w:p w:rsidR="00454A0D" w:rsidRPr="00DF0A92" w:rsidRDefault="00454A0D" w:rsidP="00454A0D">
      <w:pPr>
        <w:spacing w:after="0" w:line="240" w:lineRule="auto"/>
        <w:ind w:left="-284" w:right="-136" w:firstLine="1004"/>
        <w:rPr>
          <w:rFonts w:ascii="Times New Roman" w:hAnsi="Times New Roman" w:cs="Times New Roman"/>
          <w:sz w:val="24"/>
          <w:szCs w:val="24"/>
        </w:rPr>
      </w:pPr>
      <w:r>
        <w:rPr>
          <w:rFonts w:ascii="Times New Roman" w:hAnsi="Times New Roman" w:cs="Times New Roman"/>
          <w:sz w:val="24"/>
          <w:szCs w:val="24"/>
        </w:rPr>
        <w:t>………………….</w:t>
      </w:r>
    </w:p>
    <w:sectPr w:rsidR="00454A0D" w:rsidRPr="00DF0A92" w:rsidSect="006E02B7">
      <w:pgSz w:w="12240" w:h="20160" w:code="5"/>
      <w:pgMar w:top="1440" w:right="118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82786"/>
    <w:multiLevelType w:val="hybridMultilevel"/>
    <w:tmpl w:val="D4427D5C"/>
    <w:lvl w:ilvl="0" w:tplc="40090001">
      <w:start w:val="1"/>
      <w:numFmt w:val="bullet"/>
      <w:lvlText w:val=""/>
      <w:lvlJc w:val="left"/>
      <w:pPr>
        <w:ind w:left="1890" w:hanging="360"/>
      </w:pPr>
      <w:rPr>
        <w:rFonts w:ascii="Symbol" w:hAnsi="Symbol" w:hint="default"/>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compat/>
  <w:rsids>
    <w:rsidRoot w:val="00F84132"/>
    <w:rsid w:val="00072DB9"/>
    <w:rsid w:val="000B4C6E"/>
    <w:rsid w:val="000C5118"/>
    <w:rsid w:val="000F5790"/>
    <w:rsid w:val="00125E35"/>
    <w:rsid w:val="00206A4E"/>
    <w:rsid w:val="00210660"/>
    <w:rsid w:val="0025069A"/>
    <w:rsid w:val="00253744"/>
    <w:rsid w:val="002A6604"/>
    <w:rsid w:val="002B5E43"/>
    <w:rsid w:val="002E6A41"/>
    <w:rsid w:val="002F79AA"/>
    <w:rsid w:val="0034109D"/>
    <w:rsid w:val="00353BEE"/>
    <w:rsid w:val="003D1EE3"/>
    <w:rsid w:val="00454A0D"/>
    <w:rsid w:val="004B3DA9"/>
    <w:rsid w:val="005106CC"/>
    <w:rsid w:val="005306D1"/>
    <w:rsid w:val="00554605"/>
    <w:rsid w:val="005C7096"/>
    <w:rsid w:val="005E051F"/>
    <w:rsid w:val="006B0927"/>
    <w:rsid w:val="006E02B7"/>
    <w:rsid w:val="006F3BE1"/>
    <w:rsid w:val="00712030"/>
    <w:rsid w:val="00762285"/>
    <w:rsid w:val="007F6351"/>
    <w:rsid w:val="00813FA4"/>
    <w:rsid w:val="00875E7E"/>
    <w:rsid w:val="00906326"/>
    <w:rsid w:val="00956DCB"/>
    <w:rsid w:val="00977130"/>
    <w:rsid w:val="009F175C"/>
    <w:rsid w:val="00A00A6F"/>
    <w:rsid w:val="00A636CC"/>
    <w:rsid w:val="00AB0C91"/>
    <w:rsid w:val="00B0010E"/>
    <w:rsid w:val="00B50899"/>
    <w:rsid w:val="00B71128"/>
    <w:rsid w:val="00BA33C1"/>
    <w:rsid w:val="00BD38FA"/>
    <w:rsid w:val="00C3360F"/>
    <w:rsid w:val="00C8212A"/>
    <w:rsid w:val="00CE2374"/>
    <w:rsid w:val="00D109DE"/>
    <w:rsid w:val="00D23310"/>
    <w:rsid w:val="00DE0C6A"/>
    <w:rsid w:val="00E578DC"/>
    <w:rsid w:val="00EF0DB9"/>
    <w:rsid w:val="00F74AD0"/>
    <w:rsid w:val="00F74B00"/>
    <w:rsid w:val="00F84132"/>
    <w:rsid w:val="00FA1470"/>
    <w:rsid w:val="00FA7E29"/>
    <w:rsid w:val="00FE3E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09D"/>
  </w:style>
  <w:style w:type="paragraph" w:styleId="Heading4">
    <w:name w:val="heading 4"/>
    <w:basedOn w:val="Normal"/>
    <w:next w:val="Normal"/>
    <w:link w:val="Heading4Char"/>
    <w:unhideWhenUsed/>
    <w:qFormat/>
    <w:rsid w:val="00CE2374"/>
    <w:pPr>
      <w:keepNext/>
      <w:spacing w:after="0" w:line="240" w:lineRule="auto"/>
      <w:jc w:val="right"/>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E2374"/>
    <w:rPr>
      <w:rFonts w:ascii="Times New Roman" w:eastAsia="Times New Roman" w:hAnsi="Times New Roman" w:cs="Times New Roman"/>
      <w:b/>
      <w:bCs/>
      <w:sz w:val="24"/>
      <w:szCs w:val="24"/>
      <w:lang w:val="en-US"/>
    </w:rPr>
  </w:style>
  <w:style w:type="character" w:styleId="Hyperlink">
    <w:name w:val="Hyperlink"/>
    <w:basedOn w:val="DefaultParagraphFont"/>
    <w:unhideWhenUsed/>
    <w:rsid w:val="00CE2374"/>
    <w:rPr>
      <w:color w:val="0000FF"/>
      <w:u w:val="single"/>
    </w:rPr>
  </w:style>
  <w:style w:type="paragraph" w:styleId="NormalWeb">
    <w:name w:val="Normal (Web)"/>
    <w:basedOn w:val="Normal"/>
    <w:unhideWhenUsed/>
    <w:rsid w:val="00CE2374"/>
    <w:pPr>
      <w:spacing w:before="100" w:beforeAutospacing="1" w:after="100" w:afterAutospacing="1" w:line="240" w:lineRule="auto"/>
    </w:pPr>
    <w:rPr>
      <w:rFonts w:ascii="Verdana" w:eastAsia="SimSun" w:hAnsi="Verdana" w:cs="Times New Roman"/>
      <w:color w:val="000000"/>
      <w:sz w:val="18"/>
      <w:szCs w:val="18"/>
      <w:lang w:eastAsia="zh-CN"/>
    </w:rPr>
  </w:style>
  <w:style w:type="paragraph" w:styleId="ListParagraph">
    <w:name w:val="List Paragraph"/>
    <w:basedOn w:val="Normal"/>
    <w:uiPriority w:val="34"/>
    <w:qFormat/>
    <w:rsid w:val="00CE2374"/>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E2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nhideWhenUsed/>
    <w:qFormat/>
    <w:rsid w:val="00CE2374"/>
    <w:pPr>
      <w:keepNext/>
      <w:spacing w:after="0" w:line="240" w:lineRule="auto"/>
      <w:jc w:val="right"/>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E2374"/>
    <w:rPr>
      <w:rFonts w:ascii="Times New Roman" w:eastAsia="Times New Roman" w:hAnsi="Times New Roman" w:cs="Times New Roman"/>
      <w:b/>
      <w:bCs/>
      <w:sz w:val="24"/>
      <w:szCs w:val="24"/>
      <w:lang w:val="en-US"/>
    </w:rPr>
  </w:style>
  <w:style w:type="character" w:styleId="Hyperlink">
    <w:name w:val="Hyperlink"/>
    <w:basedOn w:val="DefaultParagraphFont"/>
    <w:unhideWhenUsed/>
    <w:rsid w:val="00CE2374"/>
    <w:rPr>
      <w:color w:val="0000FF"/>
      <w:u w:val="single"/>
    </w:rPr>
  </w:style>
  <w:style w:type="paragraph" w:styleId="NormalWeb">
    <w:name w:val="Normal (Web)"/>
    <w:basedOn w:val="Normal"/>
    <w:unhideWhenUsed/>
    <w:rsid w:val="00CE2374"/>
    <w:pPr>
      <w:spacing w:before="100" w:beforeAutospacing="1" w:after="100" w:afterAutospacing="1" w:line="240" w:lineRule="auto"/>
    </w:pPr>
    <w:rPr>
      <w:rFonts w:ascii="Verdana" w:eastAsia="SimSun" w:hAnsi="Verdana" w:cs="Times New Roman"/>
      <w:color w:val="000000"/>
      <w:sz w:val="18"/>
      <w:szCs w:val="18"/>
      <w:lang w:eastAsia="zh-CN"/>
    </w:rPr>
  </w:style>
  <w:style w:type="paragraph" w:styleId="ListParagraph">
    <w:name w:val="List Paragraph"/>
    <w:basedOn w:val="Normal"/>
    <w:uiPriority w:val="34"/>
    <w:qFormat/>
    <w:rsid w:val="00CE2374"/>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E2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cc.delhigovt.nic.in/" TargetMode="External"/><Relationship Id="rId5" Type="http://schemas.openxmlformats.org/officeDocument/2006/relationships/image" Target="media/image1.w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PANKAJ KAPIL</dc:creator>
  <cp:lastModifiedBy>system</cp:lastModifiedBy>
  <cp:revision>11</cp:revision>
  <cp:lastPrinted>2014-10-17T12:13:00Z</cp:lastPrinted>
  <dcterms:created xsi:type="dcterms:W3CDTF">2014-10-15T08:36:00Z</dcterms:created>
  <dcterms:modified xsi:type="dcterms:W3CDTF">2014-10-28T07:38:00Z</dcterms:modified>
</cp:coreProperties>
</file>